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2b4713350a14ced" /><Relationship Type="http://schemas.openxmlformats.org/package/2006/relationships/metadata/core-properties" Target="/package/services/metadata/core-properties/cb1051bf42684edeb3821ce7d449cdfd.psmdcp" Id="R2fea3d913af84ba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4FA9124F" w14:paraId="6E60B795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4FA9124F" w:rsidRDefault="4FA9124F" w14:paraId="7A937D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1D831B5C" w14:paraId="56EA4246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1D831B5C" w:rsidRDefault="1D831B5C" w14:paraId="1ADE5C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208677DD" w14:paraId="27D508BE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208677DD" w:rsidRDefault="208677DD" w14:paraId="5BF4A6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16C157BD" w14:paraId="649B9822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16C157BD" w:rsidRDefault="16C157BD" w14:paraId="13EC4A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335AE152" w14:paraId="63D8A4A4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335AE152" w:rsidRDefault="335AE152" w14:paraId="44D017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13F56ADA" w14:paraId="16D94960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13F56ADA" w:rsidRDefault="13F56ADA" w14:paraId="66633A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7C926447" w14:paraId="44EBC88C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7C926447" w:rsidRDefault="7C926447" w14:paraId="49667C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79F5DFB9" w14:paraId="6F09CBEE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79F5DFB9" w:rsidRDefault="79F5DFB9" w14:paraId="25392B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3E866732" w14:paraId="6AF05826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3E866732" w:rsidRDefault="3E866732" w14:paraId="239EEE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5E25E304" w14:paraId="16BE7925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5E25E304" w:rsidRDefault="5E25E304" w14:paraId="588F9B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6E84F7C6" w14:paraId="55DCFF04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6E84F7C6" w:rsidRDefault="6E84F7C6" w14:paraId="2F7AD1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6BD06DAA" w14:paraId="29909FCE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6BD06DAA" w:rsidRDefault="6BD06DAA" w14:paraId="1403B0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6A9D1FC" w14:paraId="70870809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6A9D1FC" w:rsidRDefault="6A9D1FC" w14:paraId="69D373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5B9AAF50" w14:paraId="5E6E8C38" w14:textId="77777777">
        <w:trPr>
          <w:trHeight w:val="144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5B9AAF50" w:rsidRDefault="5B9AAF50" w14:paraId="6090E1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9C94914" w:rsidRDefault="69C94914" w14:paraId="5A33AD24" w14:textId="237A2B9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0B239" wp14:anchorId="253CFBC9">
                <wp:simplePos x="0" y="0"/>
                <wp:positionH relativeFrom="page">
                  <wp:posOffset>400050</wp:posOffset>
                </wp:positionH>
                <wp:positionV relativeFrom="page">
                  <wp:posOffset>342900</wp:posOffset>
                </wp:positionV>
                <wp:extent cx="45720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1.5pt;margin-top:27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8FC5C0" wp14:anchorId="8C58DE">
                <wp:simplePos x="0" y="0"/>
                <wp:positionH relativeFrom="page">
                  <wp:posOffset>5086350</wp:posOffset>
                </wp:positionH>
                <wp:positionV relativeFrom="page">
                  <wp:posOffset>342900</wp:posOffset>
                </wp:positionV>
                <wp:extent cx="457200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00.5pt;margin-top:27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34C2DA" wp14:anchorId="2A90392D">
                <wp:simplePos x="0" y="0"/>
                <wp:positionH relativeFrom="page">
                  <wp:posOffset>400050</wp:posOffset>
                </wp:positionH>
                <wp:positionV relativeFrom="page">
                  <wp:posOffset>1371600</wp:posOffset>
                </wp:positionV>
                <wp:extent cx="4572000" cy="914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1.5pt;margin-top:108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B8DB4F" wp14:anchorId="5A51F322">
                <wp:simplePos x="0" y="0"/>
                <wp:positionH relativeFrom="page">
                  <wp:posOffset>5086350</wp:posOffset>
                </wp:positionH>
                <wp:positionV relativeFrom="page">
                  <wp:posOffset>1371600</wp:posOffset>
                </wp:positionV>
                <wp:extent cx="4572000" cy="914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00.5pt;margin-top:108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8FCCFE" wp14:anchorId="78EDC6A4">
                <wp:simplePos x="0" y="0"/>
                <wp:positionH relativeFrom="page">
                  <wp:posOffset>400050</wp:posOffset>
                </wp:positionH>
                <wp:positionV relativeFrom="page">
                  <wp:posOffset>2400300</wp:posOffset>
                </wp:positionV>
                <wp:extent cx="4572000" cy="914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1.5pt;margin-top:189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0AE8CD" wp14:anchorId="513D95C3">
                <wp:simplePos x="0" y="0"/>
                <wp:positionH relativeFrom="page">
                  <wp:posOffset>5086350</wp:posOffset>
                </wp:positionH>
                <wp:positionV relativeFrom="page">
                  <wp:posOffset>2400300</wp:posOffset>
                </wp:positionV>
                <wp:extent cx="4572000" cy="914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00.5pt;margin-top:189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63C4FC" wp14:anchorId="1BCE4E96">
                <wp:simplePos x="0" y="0"/>
                <wp:positionH relativeFrom="page">
                  <wp:posOffset>400050</wp:posOffset>
                </wp:positionH>
                <wp:positionV relativeFrom="page">
                  <wp:posOffset>3429000</wp:posOffset>
                </wp:positionV>
                <wp:extent cx="4572000" cy="914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1.5pt;margin-top:270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C799B1" wp14:anchorId="3BD4E817">
                <wp:simplePos x="0" y="0"/>
                <wp:positionH relativeFrom="page">
                  <wp:posOffset>5086350</wp:posOffset>
                </wp:positionH>
                <wp:positionV relativeFrom="page">
                  <wp:posOffset>3429000</wp:posOffset>
                </wp:positionV>
                <wp:extent cx="4572000" cy="914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00.5pt;margin-top:270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393184" wp14:anchorId="21256ABE">
                <wp:simplePos x="0" y="0"/>
                <wp:positionH relativeFrom="page">
                  <wp:posOffset>400050</wp:posOffset>
                </wp:positionH>
                <wp:positionV relativeFrom="page">
                  <wp:posOffset>4457700</wp:posOffset>
                </wp:positionV>
                <wp:extent cx="4572000" cy="914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1.5pt;margin-top:351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7BCF1E" wp14:anchorId="7C5DF498">
                <wp:simplePos x="0" y="0"/>
                <wp:positionH relativeFrom="page">
                  <wp:posOffset>5086350</wp:posOffset>
                </wp:positionH>
                <wp:positionV relativeFrom="page">
                  <wp:posOffset>4457700</wp:posOffset>
                </wp:positionV>
                <wp:extent cx="4572000" cy="914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00.5pt;margin-top:351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28386E" wp14:anchorId="D5D8522">
                <wp:simplePos x="0" y="0"/>
                <wp:positionH relativeFrom="page">
                  <wp:posOffset>400050</wp:posOffset>
                </wp:positionH>
                <wp:positionV relativeFrom="page">
                  <wp:posOffset>5486400</wp:posOffset>
                </wp:positionV>
                <wp:extent cx="4572000" cy="914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1.5pt;margin-top:432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D2EB94" wp14:anchorId="114790EF">
                <wp:simplePos x="0" y="0"/>
                <wp:positionH relativeFrom="page">
                  <wp:posOffset>5086350</wp:posOffset>
                </wp:positionH>
                <wp:positionV relativeFrom="page">
                  <wp:posOffset>5486400</wp:posOffset>
                </wp:positionV>
                <wp:extent cx="4572000" cy="914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00.5pt;margin-top:432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522FFC" wp14:anchorId="3F9F496">
                <wp:simplePos x="0" y="0"/>
                <wp:positionH relativeFrom="page">
                  <wp:posOffset>400050</wp:posOffset>
                </wp:positionH>
                <wp:positionV relativeFrom="page">
                  <wp:posOffset>6515100</wp:posOffset>
                </wp:positionV>
                <wp:extent cx="4572000" cy="914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31.5pt;margin-top:513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667444" wp14:anchorId="309A5973">
                <wp:simplePos x="0" y="0"/>
                <wp:positionH relativeFrom="page">
                  <wp:posOffset>5086350</wp:posOffset>
                </wp:positionH>
                <wp:positionV relativeFrom="page">
                  <wp:posOffset>6515100</wp:posOffset>
                </wp:positionV>
                <wp:extent cx="4572000" cy="914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00.5pt;margin-top:513pt;width:360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9C94914" w:rsidSect="40B86674">
      <w:pgSz w:w="15840" w:h="12240" w:orient="landscape"/>
      <w:pgMar w:top="540" w:right="630" w:bottom="0" w:left="6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