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d071b905f03487b" /><Relationship Type="http://schemas.openxmlformats.org/package/2006/relationships/metadata/core-properties" Target="/package/services/metadata/core-properties/1c765cb4e577443bb96a68744ae7abdb.psmdcp" Id="Rbef3b0c2c4eb4c2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520"/>
      </w:tblGrid>
      <w:tr w:rsidR="2BC6481C" w14:paraId="6DFBED7D" w14:textId="77777777">
        <w:trPr>
          <w:trHeight w:val="11520"/>
        </w:trPr>
        <w:tc>
          <w:tcPr>
            <w:tcW w:w="11520" w:type="dxa"/>
            <w:tcMar>
              <w:top w:w="0" w:type="dxa"/>
              <w:bottom w:w="0" w:type="dxa"/>
            </w:tcMar>
            <w:vAlign w:val="center"/>
          </w:tcPr>
          <w:p w:rsidR="2BC6481C" w:rsidRDefault="2BC6481C" w14:paraId="1053D7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C9BF6A3" w:rsidRDefault="5C9BF6A3" w14:paraId="60E34400" w14:textId="1B6E58E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55145E" wp14:anchorId="2CF8CFB1">
                <wp:simplePos x="0" y="0"/>
                <wp:positionH relativeFrom="page">
                  <wp:posOffset>228600</wp:posOffset>
                </wp:positionH>
                <wp:positionV relativeFrom="page">
                  <wp:posOffset>1371600</wp:posOffset>
                </wp:positionV>
                <wp:extent cx="7315200" cy="7315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73152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108pt;width:576pt;height:57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</w:p>
    <w:sectPr w:rsidR="5C9BF6A3" w:rsidSect="6B1B14A8">
      <w:pgSz w:w="12240" w:h="15840"/>
      <w:pgMar w:top="216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